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2D97A" w14:textId="7A4E5CFA" w:rsidR="008C0636" w:rsidRPr="0038027B" w:rsidRDefault="008C0636" w:rsidP="00977769">
      <w:pPr>
        <w:rPr>
          <w:rFonts w:ascii="Calibri" w:hAnsi="Calibri" w:cs="Calibri"/>
          <w:b/>
          <w:bCs/>
          <w:sz w:val="28"/>
          <w:szCs w:val="28"/>
        </w:rPr>
      </w:pPr>
      <w:r w:rsidRPr="0038027B">
        <w:rPr>
          <w:rFonts w:ascii="Calibri" w:hAnsi="Calibri" w:cs="Calibri"/>
          <w:b/>
          <w:bCs/>
          <w:sz w:val="28"/>
          <w:szCs w:val="28"/>
        </w:rPr>
        <w:t>Gastvrijheid, en dat wat de ander meebrengt</w:t>
      </w:r>
    </w:p>
    <w:p w14:paraId="5F786381" w14:textId="1FADF848" w:rsidR="008C0636" w:rsidRPr="0038027B" w:rsidRDefault="008C0636" w:rsidP="00977769">
      <w:pPr>
        <w:rPr>
          <w:rFonts w:ascii="Calibri" w:hAnsi="Calibri" w:cs="Calibri"/>
          <w:i/>
          <w:iCs/>
          <w:sz w:val="18"/>
          <w:szCs w:val="18"/>
        </w:rPr>
      </w:pPr>
      <w:r w:rsidRPr="0038027B">
        <w:rPr>
          <w:rFonts w:ascii="Calibri" w:hAnsi="Calibri" w:cs="Calibri"/>
          <w:i/>
          <w:iCs/>
          <w:sz w:val="18"/>
          <w:szCs w:val="18"/>
        </w:rPr>
        <w:t xml:space="preserve">Anke van der Meer </w:t>
      </w:r>
    </w:p>
    <w:p w14:paraId="666ACF2E" w14:textId="77777777" w:rsidR="00977769" w:rsidRPr="0038027B" w:rsidRDefault="00977769" w:rsidP="00977769">
      <w:pPr>
        <w:rPr>
          <w:rFonts w:ascii="Calibri" w:hAnsi="Calibri" w:cs="Calibri"/>
        </w:rPr>
      </w:pPr>
    </w:p>
    <w:p w14:paraId="19928D76" w14:textId="74874EF2" w:rsidR="00977769" w:rsidRPr="0038027B" w:rsidRDefault="00977769" w:rsidP="00977769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>“Wil</w:t>
      </w:r>
      <w:r w:rsidR="00AF1349" w:rsidRPr="0038027B">
        <w:rPr>
          <w:rFonts w:ascii="Calibri" w:hAnsi="Calibri" w:cs="Calibri"/>
        </w:rPr>
        <w:t>len jullie</w:t>
      </w:r>
      <w:r w:rsidRPr="0038027B">
        <w:rPr>
          <w:rFonts w:ascii="Calibri" w:hAnsi="Calibri" w:cs="Calibri"/>
        </w:rPr>
        <w:t xml:space="preserve"> taart?” vraagt Bram Kramer vanuit de keuken</w:t>
      </w:r>
      <w:r w:rsidR="00F34105" w:rsidRPr="0038027B">
        <w:rPr>
          <w:rFonts w:ascii="Calibri" w:hAnsi="Calibri" w:cs="Calibri"/>
        </w:rPr>
        <w:t xml:space="preserve">. </w:t>
      </w:r>
      <w:r w:rsidRPr="0038027B">
        <w:rPr>
          <w:rFonts w:ascii="Calibri" w:hAnsi="Calibri" w:cs="Calibri"/>
        </w:rPr>
        <w:t xml:space="preserve">Aan de grote </w:t>
      </w:r>
      <w:r w:rsidR="00F76499" w:rsidRPr="0038027B">
        <w:rPr>
          <w:rFonts w:ascii="Calibri" w:hAnsi="Calibri" w:cs="Calibri"/>
        </w:rPr>
        <w:t>eet</w:t>
      </w:r>
      <w:r w:rsidRPr="0038027B">
        <w:rPr>
          <w:rFonts w:ascii="Calibri" w:hAnsi="Calibri" w:cs="Calibri"/>
        </w:rPr>
        <w:t xml:space="preserve">tafel zitten Anette </w:t>
      </w:r>
      <w:proofErr w:type="spellStart"/>
      <w:r w:rsidRPr="0038027B">
        <w:rPr>
          <w:rFonts w:ascii="Calibri" w:hAnsi="Calibri" w:cs="Calibri"/>
        </w:rPr>
        <w:t>Sprotte</w:t>
      </w:r>
      <w:proofErr w:type="spellEnd"/>
      <w:r w:rsidRPr="0038027B">
        <w:rPr>
          <w:rFonts w:ascii="Calibri" w:hAnsi="Calibri" w:cs="Calibri"/>
        </w:rPr>
        <w:t xml:space="preserve">, </w:t>
      </w:r>
      <w:r w:rsidRPr="00977769">
        <w:rPr>
          <w:rFonts w:ascii="Calibri" w:hAnsi="Calibri" w:cs="Calibri"/>
        </w:rPr>
        <w:t xml:space="preserve">predikant </w:t>
      </w:r>
      <w:r w:rsidRPr="0038027B">
        <w:rPr>
          <w:rFonts w:ascii="Calibri" w:hAnsi="Calibri" w:cs="Calibri"/>
        </w:rPr>
        <w:t xml:space="preserve">van de </w:t>
      </w:r>
      <w:r w:rsidR="00451114" w:rsidRPr="0038027B">
        <w:rPr>
          <w:rFonts w:ascii="Calibri" w:hAnsi="Calibri" w:cs="Calibri"/>
        </w:rPr>
        <w:t>O</w:t>
      </w:r>
      <w:r w:rsidR="00AF1349" w:rsidRPr="0038027B">
        <w:rPr>
          <w:rFonts w:ascii="Calibri" w:hAnsi="Calibri" w:cs="Calibri"/>
        </w:rPr>
        <w:t>ntmoetingskerk</w:t>
      </w:r>
      <w:r w:rsidRPr="0038027B">
        <w:rPr>
          <w:rFonts w:ascii="Calibri" w:hAnsi="Calibri" w:cs="Calibri"/>
        </w:rPr>
        <w:t xml:space="preserve">, </w:t>
      </w:r>
      <w:proofErr w:type="spellStart"/>
      <w:r w:rsidRPr="00977769">
        <w:rPr>
          <w:rFonts w:ascii="Calibri" w:hAnsi="Calibri" w:cs="Calibri"/>
        </w:rPr>
        <w:t>Sicco</w:t>
      </w:r>
      <w:proofErr w:type="spellEnd"/>
      <w:r w:rsidRPr="00977769">
        <w:rPr>
          <w:rFonts w:ascii="Calibri" w:hAnsi="Calibri" w:cs="Calibri"/>
        </w:rPr>
        <w:t xml:space="preserve"> Zijlstra</w:t>
      </w:r>
      <w:r w:rsidRPr="0038027B">
        <w:rPr>
          <w:rFonts w:ascii="Calibri" w:hAnsi="Calibri" w:cs="Calibri"/>
        </w:rPr>
        <w:t xml:space="preserve">, </w:t>
      </w:r>
      <w:r w:rsidRPr="00977769">
        <w:rPr>
          <w:rFonts w:ascii="Calibri" w:hAnsi="Calibri" w:cs="Calibri"/>
        </w:rPr>
        <w:t xml:space="preserve">predikant </w:t>
      </w:r>
      <w:r w:rsidRPr="0038027B">
        <w:rPr>
          <w:rFonts w:ascii="Calibri" w:hAnsi="Calibri" w:cs="Calibri"/>
        </w:rPr>
        <w:t xml:space="preserve">van de </w:t>
      </w:r>
      <w:proofErr w:type="spellStart"/>
      <w:r w:rsidRPr="00977769">
        <w:rPr>
          <w:rFonts w:ascii="Calibri" w:hAnsi="Calibri" w:cs="Calibri"/>
        </w:rPr>
        <w:t>Pelgrimkerk</w:t>
      </w:r>
      <w:proofErr w:type="spellEnd"/>
      <w:r w:rsidR="00AF1349" w:rsidRPr="0038027B">
        <w:rPr>
          <w:rFonts w:ascii="Calibri" w:hAnsi="Calibri" w:cs="Calibri"/>
        </w:rPr>
        <w:t xml:space="preserve"> en </w:t>
      </w:r>
      <w:proofErr w:type="spellStart"/>
      <w:r w:rsidR="00AF1349" w:rsidRPr="0038027B">
        <w:rPr>
          <w:rFonts w:ascii="Calibri" w:hAnsi="Calibri" w:cs="Calibri"/>
        </w:rPr>
        <w:t>Bram’s</w:t>
      </w:r>
      <w:proofErr w:type="spellEnd"/>
      <w:r w:rsidR="00AF1349" w:rsidRPr="0038027B">
        <w:rPr>
          <w:rFonts w:ascii="Calibri" w:hAnsi="Calibri" w:cs="Calibri"/>
        </w:rPr>
        <w:t xml:space="preserve"> echtgenote Aline, </w:t>
      </w:r>
      <w:r w:rsidR="00451114" w:rsidRPr="0038027B">
        <w:rPr>
          <w:rFonts w:ascii="Calibri" w:hAnsi="Calibri" w:cs="Calibri"/>
        </w:rPr>
        <w:t xml:space="preserve">samen </w:t>
      </w:r>
      <w:r w:rsidR="008C0636" w:rsidRPr="0038027B">
        <w:rPr>
          <w:rFonts w:ascii="Calibri" w:hAnsi="Calibri" w:cs="Calibri"/>
          <w:i/>
          <w:iCs/>
        </w:rPr>
        <w:t>community builders</w:t>
      </w:r>
      <w:r w:rsidR="00AF1349" w:rsidRPr="0038027B">
        <w:rPr>
          <w:rFonts w:ascii="Calibri" w:hAnsi="Calibri" w:cs="Calibri"/>
        </w:rPr>
        <w:t xml:space="preserve"> van de organisatie </w:t>
      </w:r>
      <w:proofErr w:type="spellStart"/>
      <w:r w:rsidR="00AF1349" w:rsidRPr="0038027B">
        <w:rPr>
          <w:rFonts w:ascii="Calibri" w:hAnsi="Calibri" w:cs="Calibri"/>
        </w:rPr>
        <w:t>DeelHem</w:t>
      </w:r>
      <w:proofErr w:type="spellEnd"/>
      <w:r w:rsidR="00451114" w:rsidRPr="0038027B">
        <w:rPr>
          <w:rFonts w:ascii="Calibri" w:hAnsi="Calibri" w:cs="Calibri"/>
        </w:rPr>
        <w:t>,</w:t>
      </w:r>
      <w:r w:rsidR="005527A5" w:rsidRPr="0038027B">
        <w:rPr>
          <w:rFonts w:ascii="Calibri" w:hAnsi="Calibri" w:cs="Calibri"/>
        </w:rPr>
        <w:t xml:space="preserve"> voor een gesprek over gastvrijheid</w:t>
      </w:r>
      <w:r w:rsidR="00451114" w:rsidRPr="0038027B">
        <w:rPr>
          <w:rFonts w:ascii="Calibri" w:hAnsi="Calibri" w:cs="Calibri"/>
        </w:rPr>
        <w:t xml:space="preserve"> en hoe je dat </w:t>
      </w:r>
      <w:r w:rsidR="00F76499" w:rsidRPr="0038027B">
        <w:rPr>
          <w:rFonts w:ascii="Calibri" w:hAnsi="Calibri" w:cs="Calibri"/>
        </w:rPr>
        <w:t xml:space="preserve">vormgeeft </w:t>
      </w:r>
      <w:r w:rsidR="00451114" w:rsidRPr="0038027B">
        <w:rPr>
          <w:rFonts w:ascii="Calibri" w:hAnsi="Calibri" w:cs="Calibri"/>
        </w:rPr>
        <w:t xml:space="preserve">in </w:t>
      </w:r>
      <w:r w:rsidR="005527A5" w:rsidRPr="0038027B">
        <w:rPr>
          <w:rFonts w:ascii="Calibri" w:hAnsi="Calibri" w:cs="Calibri"/>
        </w:rPr>
        <w:t>jouw gemeenschap</w:t>
      </w:r>
      <w:r w:rsidR="00451114" w:rsidRPr="0038027B">
        <w:rPr>
          <w:rFonts w:ascii="Calibri" w:hAnsi="Calibri" w:cs="Calibri"/>
        </w:rPr>
        <w:t>.</w:t>
      </w:r>
      <w:r w:rsidR="005527A5" w:rsidRPr="0038027B">
        <w:rPr>
          <w:rFonts w:ascii="Calibri" w:hAnsi="Calibri" w:cs="Calibri"/>
        </w:rPr>
        <w:t xml:space="preserve"> </w:t>
      </w:r>
      <w:r w:rsidR="00F34105" w:rsidRPr="0038027B">
        <w:rPr>
          <w:rFonts w:ascii="Calibri" w:hAnsi="Calibri" w:cs="Calibri"/>
        </w:rPr>
        <w:t xml:space="preserve">Bram zet koffie en thee neer </w:t>
      </w:r>
      <w:r w:rsidR="00FB16FA">
        <w:rPr>
          <w:rFonts w:ascii="Calibri" w:hAnsi="Calibri" w:cs="Calibri"/>
        </w:rPr>
        <w:t>met stukken</w:t>
      </w:r>
      <w:r w:rsidR="00F34105" w:rsidRPr="0038027B">
        <w:rPr>
          <w:rFonts w:ascii="Calibri" w:hAnsi="Calibri" w:cs="Calibri"/>
        </w:rPr>
        <w:t xml:space="preserve"> zelfgebakken taart.</w:t>
      </w:r>
    </w:p>
    <w:p w14:paraId="62B84968" w14:textId="77777777" w:rsidR="00AF1349" w:rsidRPr="0038027B" w:rsidRDefault="00AF1349" w:rsidP="00977769">
      <w:pPr>
        <w:rPr>
          <w:rFonts w:ascii="Calibri" w:hAnsi="Calibri" w:cs="Calibri"/>
        </w:rPr>
      </w:pPr>
    </w:p>
    <w:p w14:paraId="367D72EF" w14:textId="7CCB3479" w:rsidR="00AF1349" w:rsidRPr="0038027B" w:rsidRDefault="003E4336" w:rsidP="00977769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 xml:space="preserve">Alina </w:t>
      </w:r>
      <w:r w:rsidR="00275C47" w:rsidRPr="0038027B">
        <w:rPr>
          <w:rFonts w:ascii="Calibri" w:hAnsi="Calibri" w:cs="Calibri"/>
        </w:rPr>
        <w:t xml:space="preserve">vertelt: “Bram kan heerlijk koken, zoals alle </w:t>
      </w:r>
      <w:proofErr w:type="spellStart"/>
      <w:r w:rsidR="00275C47" w:rsidRPr="0038027B">
        <w:rPr>
          <w:rFonts w:ascii="Calibri" w:hAnsi="Calibri" w:cs="Calibri"/>
        </w:rPr>
        <w:t>Urker</w:t>
      </w:r>
      <w:proofErr w:type="spellEnd"/>
      <w:r w:rsidR="00275C47" w:rsidRPr="0038027B">
        <w:rPr>
          <w:rFonts w:ascii="Calibri" w:hAnsi="Calibri" w:cs="Calibri"/>
        </w:rPr>
        <w:t xml:space="preserve"> mannen. Jongens kijken al van jong</w:t>
      </w:r>
      <w:r w:rsidR="00FB16FA">
        <w:rPr>
          <w:rFonts w:ascii="Calibri" w:hAnsi="Calibri" w:cs="Calibri"/>
        </w:rPr>
        <w:t>s</w:t>
      </w:r>
      <w:r w:rsidR="00275C47" w:rsidRPr="0038027B">
        <w:rPr>
          <w:rFonts w:ascii="Calibri" w:hAnsi="Calibri" w:cs="Calibri"/>
        </w:rPr>
        <w:t xml:space="preserve"> af aan af hoe hun moeder het eten bereidt, zodat ze kunnen koken als ze gaan varen.”</w:t>
      </w:r>
      <w:r w:rsidR="00F76499" w:rsidRPr="0038027B">
        <w:rPr>
          <w:rFonts w:ascii="Calibri" w:hAnsi="Calibri" w:cs="Calibri"/>
        </w:rPr>
        <w:t xml:space="preserve"> </w:t>
      </w:r>
      <w:r w:rsidR="00275C47" w:rsidRPr="0038027B">
        <w:rPr>
          <w:rFonts w:ascii="Calibri" w:hAnsi="Calibri" w:cs="Calibri"/>
        </w:rPr>
        <w:t>En dat komt goed uit, want iedere vrijdag stelt de familie Kramer hun huis open voor eenieder die wil mee-eten. De ene week zijn er vier mensen die aanschuiven, de week erop zijn het er tien.</w:t>
      </w:r>
      <w:r w:rsidR="002414CA" w:rsidRPr="0038027B">
        <w:rPr>
          <w:rFonts w:ascii="Calibri" w:hAnsi="Calibri" w:cs="Calibri"/>
        </w:rPr>
        <w:t xml:space="preserve"> </w:t>
      </w:r>
      <w:r w:rsidR="00275C47" w:rsidRPr="0038027B">
        <w:rPr>
          <w:rFonts w:ascii="Calibri" w:hAnsi="Calibri" w:cs="Calibri"/>
        </w:rPr>
        <w:t>“Er is hier altijd</w:t>
      </w:r>
      <w:r w:rsidR="00451114" w:rsidRPr="0038027B">
        <w:rPr>
          <w:rFonts w:ascii="Calibri" w:hAnsi="Calibri" w:cs="Calibri"/>
        </w:rPr>
        <w:t xml:space="preserve"> genoeg</w:t>
      </w:r>
      <w:r w:rsidR="00275C47" w:rsidRPr="0038027B">
        <w:rPr>
          <w:rFonts w:ascii="Calibri" w:hAnsi="Calibri" w:cs="Calibri"/>
        </w:rPr>
        <w:t xml:space="preserve"> eten,</w:t>
      </w:r>
      <w:r w:rsidR="00FB16FA">
        <w:rPr>
          <w:rFonts w:ascii="Calibri" w:hAnsi="Calibri" w:cs="Calibri"/>
        </w:rPr>
        <w:t xml:space="preserve"> k</w:t>
      </w:r>
      <w:r w:rsidR="00451114" w:rsidRPr="0038027B">
        <w:rPr>
          <w:rFonts w:ascii="Calibri" w:hAnsi="Calibri" w:cs="Calibri"/>
        </w:rPr>
        <w:t>oken is voor ons een middel om gastvrij te zijn</w:t>
      </w:r>
      <w:r w:rsidR="00056F5A" w:rsidRPr="0038027B">
        <w:rPr>
          <w:rFonts w:ascii="Calibri" w:hAnsi="Calibri" w:cs="Calibri"/>
        </w:rPr>
        <w:t>”</w:t>
      </w:r>
      <w:r w:rsidR="00FB16FA">
        <w:rPr>
          <w:rFonts w:ascii="Calibri" w:hAnsi="Calibri" w:cs="Calibri"/>
        </w:rPr>
        <w:t xml:space="preserve">, zegt Bram. </w:t>
      </w:r>
    </w:p>
    <w:p w14:paraId="3A89C165" w14:textId="77777777" w:rsidR="002414CA" w:rsidRPr="0038027B" w:rsidRDefault="002414CA" w:rsidP="00977769">
      <w:pPr>
        <w:rPr>
          <w:rFonts w:ascii="Calibri" w:hAnsi="Calibri" w:cs="Calibri"/>
        </w:rPr>
      </w:pPr>
    </w:p>
    <w:p w14:paraId="6879AB8C" w14:textId="4C42F84A" w:rsidR="00056F5A" w:rsidRPr="0038027B" w:rsidRDefault="002414CA" w:rsidP="00056F5A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>“Dat is een mooie houding</w:t>
      </w:r>
      <w:r w:rsidR="005527A5" w:rsidRPr="0038027B">
        <w:rPr>
          <w:rFonts w:ascii="Calibri" w:hAnsi="Calibri" w:cs="Calibri"/>
        </w:rPr>
        <w:t xml:space="preserve">. </w:t>
      </w:r>
      <w:r w:rsidRPr="0038027B">
        <w:rPr>
          <w:rFonts w:ascii="Calibri" w:hAnsi="Calibri" w:cs="Calibri"/>
        </w:rPr>
        <w:t>Jullie communiceren dus eigenlijk gastvrijheid in jullie buurt</w:t>
      </w:r>
      <w:r w:rsidR="005527A5" w:rsidRPr="0038027B">
        <w:rPr>
          <w:rFonts w:ascii="Calibri" w:hAnsi="Calibri" w:cs="Calibri"/>
        </w:rPr>
        <w:t xml:space="preserve">,” </w:t>
      </w:r>
      <w:r w:rsidR="00056F5A" w:rsidRPr="0038027B">
        <w:rPr>
          <w:rFonts w:ascii="Calibri" w:hAnsi="Calibri" w:cs="Calibri"/>
        </w:rPr>
        <w:t>reageert</w:t>
      </w:r>
      <w:r w:rsidR="005527A5" w:rsidRPr="0038027B">
        <w:rPr>
          <w:rFonts w:ascii="Calibri" w:hAnsi="Calibri" w:cs="Calibri"/>
        </w:rPr>
        <w:t xml:space="preserve"> Annet. “In het Duits, mijn moedertaal</w:t>
      </w:r>
      <w:r w:rsidR="00FB16FA">
        <w:rPr>
          <w:rFonts w:ascii="Calibri" w:hAnsi="Calibri" w:cs="Calibri"/>
        </w:rPr>
        <w:t>,</w:t>
      </w:r>
      <w:r w:rsidR="005527A5" w:rsidRPr="0038027B">
        <w:rPr>
          <w:rFonts w:ascii="Calibri" w:hAnsi="Calibri" w:cs="Calibri"/>
        </w:rPr>
        <w:t xml:space="preserve"> zeg je </w:t>
      </w:r>
      <w:r w:rsidR="00FB16FA" w:rsidRPr="00FB16FA">
        <w:rPr>
          <w:rFonts w:ascii="Calibri" w:hAnsi="Calibri" w:cs="Calibri"/>
          <w:i/>
          <w:iCs/>
        </w:rPr>
        <w:t>g</w:t>
      </w:r>
      <w:r w:rsidR="00C95EB5" w:rsidRPr="00FB16FA">
        <w:rPr>
          <w:rFonts w:ascii="Calibri" w:hAnsi="Calibri" w:cs="Calibri"/>
          <w:i/>
          <w:iCs/>
        </w:rPr>
        <w:t>astfreundschaft</w:t>
      </w:r>
      <w:r w:rsidR="00451114" w:rsidRPr="0038027B">
        <w:rPr>
          <w:rFonts w:ascii="Calibri" w:hAnsi="Calibri" w:cs="Calibri"/>
        </w:rPr>
        <w:t>, dus</w:t>
      </w:r>
      <w:r w:rsidR="005527A5" w:rsidRPr="0038027B">
        <w:rPr>
          <w:rFonts w:ascii="Calibri" w:hAnsi="Calibri" w:cs="Calibri"/>
        </w:rPr>
        <w:t xml:space="preserve"> met de focus op het woord </w:t>
      </w:r>
      <w:r w:rsidR="00C95EB5" w:rsidRPr="0038027B">
        <w:rPr>
          <w:rFonts w:ascii="Calibri" w:hAnsi="Calibri" w:cs="Calibri"/>
        </w:rPr>
        <w:t>vriendschap.</w:t>
      </w:r>
      <w:r w:rsidR="005527A5" w:rsidRPr="0038027B">
        <w:rPr>
          <w:rFonts w:ascii="Calibri" w:hAnsi="Calibri" w:cs="Calibri"/>
        </w:rPr>
        <w:t xml:space="preserve"> In onze Ontmoetingskerk </w:t>
      </w:r>
      <w:r w:rsidR="00B61FD5">
        <w:rPr>
          <w:rFonts w:ascii="Calibri" w:hAnsi="Calibri" w:cs="Calibri"/>
        </w:rPr>
        <w:t xml:space="preserve">bereiden </w:t>
      </w:r>
      <w:r w:rsidR="00B61FD5" w:rsidRPr="0038027B">
        <w:rPr>
          <w:rFonts w:ascii="Calibri" w:hAnsi="Calibri" w:cs="Calibri"/>
        </w:rPr>
        <w:t xml:space="preserve">zeventig vrijwilligers </w:t>
      </w:r>
      <w:r w:rsidR="00B61FD5">
        <w:rPr>
          <w:rFonts w:ascii="Calibri" w:hAnsi="Calibri" w:cs="Calibri"/>
        </w:rPr>
        <w:t>iedere woensdag een maaltijd. M</w:t>
      </w:r>
      <w:r w:rsidR="00056F5A" w:rsidRPr="0038027B">
        <w:rPr>
          <w:rFonts w:ascii="Calibri" w:hAnsi="Calibri" w:cs="Calibri"/>
        </w:rPr>
        <w:t xml:space="preserve">ensen </w:t>
      </w:r>
      <w:r w:rsidR="00B61FD5" w:rsidRPr="0038027B">
        <w:rPr>
          <w:rFonts w:ascii="Calibri" w:hAnsi="Calibri" w:cs="Calibri"/>
        </w:rPr>
        <w:t>worden</w:t>
      </w:r>
      <w:r w:rsidR="00B61FD5" w:rsidRPr="0038027B">
        <w:rPr>
          <w:rFonts w:ascii="Calibri" w:hAnsi="Calibri" w:cs="Calibri"/>
        </w:rPr>
        <w:t xml:space="preserve"> </w:t>
      </w:r>
      <w:r w:rsidR="00056F5A" w:rsidRPr="0038027B">
        <w:rPr>
          <w:rFonts w:ascii="Calibri" w:hAnsi="Calibri" w:cs="Calibri"/>
        </w:rPr>
        <w:t xml:space="preserve">niet alleen uitgenodigd </w:t>
      </w:r>
      <w:r w:rsidR="00B61FD5">
        <w:rPr>
          <w:rFonts w:ascii="Calibri" w:hAnsi="Calibri" w:cs="Calibri"/>
        </w:rPr>
        <w:t>voor het</w:t>
      </w:r>
      <w:r w:rsidR="00056F5A" w:rsidRPr="0038027B">
        <w:rPr>
          <w:rFonts w:ascii="Calibri" w:hAnsi="Calibri" w:cs="Calibri"/>
        </w:rPr>
        <w:t xml:space="preserve"> eten, maar ook voor een gesprek.” schuiven veertig mensen uit de wijk aan om mee te eten. Annet: “Als je aan tafel zit met elkaar, zoals wij nu ook doen, dan heb je meteen een ander gesprek da</w:t>
      </w:r>
      <w:r w:rsidR="00451114" w:rsidRPr="0038027B">
        <w:rPr>
          <w:rFonts w:ascii="Calibri" w:hAnsi="Calibri" w:cs="Calibri"/>
        </w:rPr>
        <w:t>n</w:t>
      </w:r>
      <w:r w:rsidR="00056F5A" w:rsidRPr="0038027B">
        <w:rPr>
          <w:rFonts w:ascii="Calibri" w:hAnsi="Calibri" w:cs="Calibri"/>
        </w:rPr>
        <w:t xml:space="preserve"> als je even langsloopt en hoi zegt. Naast het praktische eten, staat de ontmoeting met de ander centraal. E</w:t>
      </w:r>
      <w:r w:rsidR="00451114" w:rsidRPr="0038027B">
        <w:rPr>
          <w:rFonts w:ascii="Calibri" w:hAnsi="Calibri" w:cs="Calibri"/>
        </w:rPr>
        <w:t>r</w:t>
      </w:r>
      <w:r w:rsidR="00056F5A" w:rsidRPr="0038027B">
        <w:rPr>
          <w:rFonts w:ascii="Calibri" w:hAnsi="Calibri" w:cs="Calibri"/>
        </w:rPr>
        <w:t xml:space="preserve"> ontstaat ook iets van een </w:t>
      </w:r>
      <w:r w:rsidR="00056F5A" w:rsidRPr="0038027B">
        <w:rPr>
          <w:rFonts w:ascii="Calibri" w:hAnsi="Calibri" w:cs="Calibri"/>
          <w:i/>
          <w:iCs/>
        </w:rPr>
        <w:t>community</w:t>
      </w:r>
      <w:r w:rsidR="00056F5A" w:rsidRPr="0038027B">
        <w:rPr>
          <w:rFonts w:ascii="Calibri" w:hAnsi="Calibri" w:cs="Calibri"/>
        </w:rPr>
        <w:t>.”</w:t>
      </w:r>
    </w:p>
    <w:p w14:paraId="23392365" w14:textId="1EB70FA6" w:rsidR="005527A5" w:rsidRPr="0038027B" w:rsidRDefault="005527A5" w:rsidP="005527A5">
      <w:pPr>
        <w:rPr>
          <w:rFonts w:ascii="Calibri" w:hAnsi="Calibri" w:cs="Calibri"/>
        </w:rPr>
      </w:pPr>
    </w:p>
    <w:p w14:paraId="25673D74" w14:textId="743A91CC" w:rsidR="007E4C31" w:rsidRPr="0038027B" w:rsidRDefault="007E4C31" w:rsidP="007E4C31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>“Voor mij is gastvrijheid heel wezenlijk</w:t>
      </w:r>
      <w:r w:rsidR="00451114" w:rsidRPr="0038027B">
        <w:rPr>
          <w:rFonts w:ascii="Calibri" w:hAnsi="Calibri" w:cs="Calibri"/>
        </w:rPr>
        <w:t>, het is het evangelie in de praktijk</w:t>
      </w:r>
      <w:r w:rsidRPr="0038027B">
        <w:rPr>
          <w:rFonts w:ascii="Calibri" w:hAnsi="Calibri" w:cs="Calibri"/>
        </w:rPr>
        <w:t xml:space="preserve">,” zegt </w:t>
      </w:r>
      <w:proofErr w:type="spellStart"/>
      <w:r w:rsidRPr="0038027B">
        <w:rPr>
          <w:rFonts w:ascii="Calibri" w:hAnsi="Calibri" w:cs="Calibri"/>
        </w:rPr>
        <w:t>Sicco</w:t>
      </w:r>
      <w:proofErr w:type="spellEnd"/>
      <w:r w:rsidRPr="0038027B">
        <w:rPr>
          <w:rFonts w:ascii="Calibri" w:hAnsi="Calibri" w:cs="Calibri"/>
        </w:rPr>
        <w:t xml:space="preserve">. “Het is openstaan voor elkaar en hartelijk zijn. Wij hebben toen we hier gingen </w:t>
      </w:r>
      <w:r w:rsidR="00451114" w:rsidRPr="0038027B">
        <w:rPr>
          <w:rFonts w:ascii="Calibri" w:hAnsi="Calibri" w:cs="Calibri"/>
        </w:rPr>
        <w:t xml:space="preserve">wonen </w:t>
      </w:r>
      <w:r w:rsidR="002B5622">
        <w:rPr>
          <w:rFonts w:ascii="Calibri" w:hAnsi="Calibri" w:cs="Calibri"/>
        </w:rPr>
        <w:t xml:space="preserve">als community werkers, </w:t>
      </w:r>
      <w:r w:rsidRPr="0038027B">
        <w:rPr>
          <w:rFonts w:ascii="Calibri" w:hAnsi="Calibri" w:cs="Calibri"/>
        </w:rPr>
        <w:t>gezegd dat we in ons huis mensen wilden kunnen ontvangen. Dus vergaderingen en gesprekken doen we bewust bij ons thuis</w:t>
      </w:r>
      <w:r w:rsidR="002B5622">
        <w:rPr>
          <w:rFonts w:ascii="Calibri" w:hAnsi="Calibri" w:cs="Calibri"/>
        </w:rPr>
        <w:t xml:space="preserve"> in plaats van</w:t>
      </w:r>
      <w:r w:rsidRPr="0038027B">
        <w:rPr>
          <w:rFonts w:ascii="Calibri" w:hAnsi="Calibri" w:cs="Calibri"/>
        </w:rPr>
        <w:t xml:space="preserve"> in een kerk</w:t>
      </w:r>
      <w:r w:rsidR="00813CBB" w:rsidRPr="0038027B">
        <w:rPr>
          <w:rFonts w:ascii="Calibri" w:hAnsi="Calibri" w:cs="Calibri"/>
        </w:rPr>
        <w:t>zaaltje</w:t>
      </w:r>
      <w:r w:rsidRPr="0038027B">
        <w:rPr>
          <w:rFonts w:ascii="Calibri" w:hAnsi="Calibri" w:cs="Calibri"/>
        </w:rPr>
        <w:t>.”</w:t>
      </w:r>
    </w:p>
    <w:p w14:paraId="501A452F" w14:textId="77777777" w:rsidR="007E4C31" w:rsidRPr="0038027B" w:rsidRDefault="007E4C31" w:rsidP="007E4C31">
      <w:pPr>
        <w:rPr>
          <w:rFonts w:ascii="Calibri" w:hAnsi="Calibri" w:cs="Calibri"/>
        </w:rPr>
      </w:pPr>
    </w:p>
    <w:p w14:paraId="248E3D87" w14:textId="05F83221" w:rsidR="00C6137F" w:rsidRPr="0038027B" w:rsidRDefault="007E4C31" w:rsidP="00C6137F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 xml:space="preserve">Voor Alina en Bram is het openstellen van hun huis vanzelfsprekend. </w:t>
      </w:r>
      <w:r w:rsidR="00F34105" w:rsidRPr="0038027B">
        <w:rPr>
          <w:rFonts w:ascii="Calibri" w:hAnsi="Calibri" w:cs="Calibri"/>
        </w:rPr>
        <w:t>Bram</w:t>
      </w:r>
      <w:r w:rsidRPr="0038027B">
        <w:rPr>
          <w:rFonts w:ascii="Calibri" w:hAnsi="Calibri" w:cs="Calibri"/>
        </w:rPr>
        <w:t>: “We komen allebei uit grote gezinnen</w:t>
      </w:r>
      <w:r w:rsidR="00F34105" w:rsidRPr="0038027B">
        <w:rPr>
          <w:rFonts w:ascii="Calibri" w:hAnsi="Calibri" w:cs="Calibri"/>
        </w:rPr>
        <w:t>, d</w:t>
      </w:r>
      <w:r w:rsidR="00451114" w:rsidRPr="0038027B">
        <w:rPr>
          <w:rFonts w:ascii="Calibri" w:hAnsi="Calibri" w:cs="Calibri"/>
        </w:rPr>
        <w:t xml:space="preserve">an leer </w:t>
      </w:r>
      <w:r w:rsidR="00C6137F" w:rsidRPr="0038027B">
        <w:rPr>
          <w:rFonts w:ascii="Calibri" w:hAnsi="Calibri" w:cs="Calibri"/>
        </w:rPr>
        <w:t xml:space="preserve">omzien </w:t>
      </w:r>
      <w:r w:rsidRPr="0038027B">
        <w:rPr>
          <w:rFonts w:ascii="Calibri" w:hAnsi="Calibri" w:cs="Calibri"/>
        </w:rPr>
        <w:t xml:space="preserve">naar de ander. </w:t>
      </w:r>
      <w:r w:rsidR="00C6137F" w:rsidRPr="0038027B">
        <w:rPr>
          <w:rFonts w:ascii="Calibri" w:hAnsi="Calibri" w:cs="Calibri"/>
        </w:rPr>
        <w:t>Niet</w:t>
      </w:r>
      <w:r w:rsidRPr="0038027B">
        <w:rPr>
          <w:rFonts w:ascii="Calibri" w:hAnsi="Calibri" w:cs="Calibri"/>
        </w:rPr>
        <w:t xml:space="preserve"> omdat het moet, maar vanuit een vanzelfsprek</w:t>
      </w:r>
      <w:r w:rsidR="00C6137F" w:rsidRPr="0038027B">
        <w:rPr>
          <w:rFonts w:ascii="Calibri" w:hAnsi="Calibri" w:cs="Calibri"/>
        </w:rPr>
        <w:t>end</w:t>
      </w:r>
      <w:r w:rsidRPr="0038027B">
        <w:rPr>
          <w:rFonts w:ascii="Calibri" w:hAnsi="Calibri" w:cs="Calibri"/>
        </w:rPr>
        <w:t>heid.</w:t>
      </w:r>
      <w:r w:rsidR="00C6137F" w:rsidRPr="0038027B">
        <w:rPr>
          <w:rFonts w:ascii="Calibri" w:hAnsi="Calibri" w:cs="Calibri"/>
        </w:rPr>
        <w:t xml:space="preserve">” Op de bovenste verdieping van hun huis hebben ze twee herbergkamers voor mensen die kortdurende opvang nodig hebben. “Het kan zijn,” legt Alina uit, “dat we een telefoontje krijgen met de vraag: ‘Er staat hier een vrouw, bont en blauw geslagen door haar man, maar ontslagen uit het ziekenhuis en er is nergens plek. Kan ze alsjeblieft bij jullie?’ </w:t>
      </w:r>
      <w:r w:rsidR="00CF7C6C" w:rsidRPr="0038027B">
        <w:rPr>
          <w:rFonts w:ascii="Calibri" w:hAnsi="Calibri" w:cs="Calibri"/>
        </w:rPr>
        <w:t>D</w:t>
      </w:r>
      <w:r w:rsidR="00C6137F" w:rsidRPr="0038027B">
        <w:rPr>
          <w:rFonts w:ascii="Calibri" w:hAnsi="Calibri" w:cs="Calibri"/>
        </w:rPr>
        <w:t xml:space="preserve">at kan altijd, maar er moet wel een </w:t>
      </w:r>
      <w:r w:rsidR="00451114" w:rsidRPr="0038027B">
        <w:rPr>
          <w:rFonts w:ascii="Calibri" w:hAnsi="Calibri" w:cs="Calibri"/>
        </w:rPr>
        <w:t xml:space="preserve">volgende </w:t>
      </w:r>
      <w:r w:rsidR="00C6137F" w:rsidRPr="0038027B">
        <w:rPr>
          <w:rFonts w:ascii="Calibri" w:hAnsi="Calibri" w:cs="Calibri"/>
        </w:rPr>
        <w:t>stap zijn</w:t>
      </w:r>
      <w:r w:rsidR="00CF7C6C" w:rsidRPr="0038027B">
        <w:rPr>
          <w:rFonts w:ascii="Calibri" w:hAnsi="Calibri" w:cs="Calibri"/>
        </w:rPr>
        <w:t>, hebben we geleerd</w:t>
      </w:r>
      <w:r w:rsidR="00C6137F" w:rsidRPr="0038027B">
        <w:rPr>
          <w:rFonts w:ascii="Calibri" w:hAnsi="Calibri" w:cs="Calibri"/>
        </w:rPr>
        <w:t xml:space="preserve">. </w:t>
      </w:r>
      <w:r w:rsidR="00CF7C6C" w:rsidRPr="0038027B">
        <w:rPr>
          <w:rFonts w:ascii="Calibri" w:hAnsi="Calibri" w:cs="Calibri"/>
        </w:rPr>
        <w:t>Mensen</w:t>
      </w:r>
      <w:r w:rsidR="00C6137F" w:rsidRPr="0038027B">
        <w:rPr>
          <w:rFonts w:ascii="Calibri" w:hAnsi="Calibri" w:cs="Calibri"/>
        </w:rPr>
        <w:t xml:space="preserve"> k</w:t>
      </w:r>
      <w:r w:rsidR="00CF7C6C" w:rsidRPr="0038027B">
        <w:rPr>
          <w:rFonts w:ascii="Calibri" w:hAnsi="Calibri" w:cs="Calibri"/>
        </w:rPr>
        <w:t>unnen hier bijkomen, maar ze kunnen</w:t>
      </w:r>
      <w:r w:rsidR="00C6137F" w:rsidRPr="0038027B">
        <w:rPr>
          <w:rFonts w:ascii="Calibri" w:hAnsi="Calibri" w:cs="Calibri"/>
        </w:rPr>
        <w:t xml:space="preserve"> hier niet wonen.</w:t>
      </w:r>
      <w:r w:rsidR="00CF7C6C" w:rsidRPr="0038027B">
        <w:rPr>
          <w:rFonts w:ascii="Calibri" w:hAnsi="Calibri" w:cs="Calibri"/>
        </w:rPr>
        <w:t>”</w:t>
      </w:r>
    </w:p>
    <w:p w14:paraId="36088405" w14:textId="77777777" w:rsidR="00CF7C6C" w:rsidRPr="0038027B" w:rsidRDefault="00CF7C6C" w:rsidP="00CF7C6C">
      <w:pPr>
        <w:rPr>
          <w:rFonts w:ascii="Calibri" w:hAnsi="Calibri" w:cs="Calibri"/>
        </w:rPr>
      </w:pPr>
    </w:p>
    <w:p w14:paraId="49E992A3" w14:textId="74573AF6" w:rsidR="00F34105" w:rsidRPr="0038027B" w:rsidRDefault="00CF7C6C" w:rsidP="00F34105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>“Dat is voor mij een interessante vraag,” zegt Annet, “</w:t>
      </w:r>
      <w:r w:rsidR="00451114" w:rsidRPr="0038027B">
        <w:rPr>
          <w:rFonts w:ascii="Calibri" w:hAnsi="Calibri" w:cs="Calibri"/>
        </w:rPr>
        <w:t xml:space="preserve">want </w:t>
      </w:r>
      <w:r w:rsidRPr="0038027B">
        <w:rPr>
          <w:rFonts w:ascii="Calibri" w:hAnsi="Calibri" w:cs="Calibri"/>
        </w:rPr>
        <w:t>waar liggen de grenzen van die gastvrijheid? Op een plek waar ik</w:t>
      </w:r>
      <w:r w:rsidR="00451114" w:rsidRPr="0038027B">
        <w:rPr>
          <w:rFonts w:ascii="Calibri" w:hAnsi="Calibri" w:cs="Calibri"/>
        </w:rPr>
        <w:t xml:space="preserve"> voorheen</w:t>
      </w:r>
      <w:r w:rsidRPr="0038027B">
        <w:rPr>
          <w:rFonts w:ascii="Calibri" w:hAnsi="Calibri" w:cs="Calibri"/>
        </w:rPr>
        <w:t xml:space="preserve"> werkte hadden we te maken met mensen die agressief waren. Da</w:t>
      </w:r>
      <w:r w:rsidR="00451114" w:rsidRPr="0038027B">
        <w:rPr>
          <w:rFonts w:ascii="Calibri" w:hAnsi="Calibri" w:cs="Calibri"/>
        </w:rPr>
        <w:t>ar merkte</w:t>
      </w:r>
      <w:r w:rsidR="00F220E3" w:rsidRPr="0038027B">
        <w:rPr>
          <w:rFonts w:ascii="Calibri" w:hAnsi="Calibri" w:cs="Calibri"/>
        </w:rPr>
        <w:t xml:space="preserve"> ik dat mijn gastvrijheid grenzen heeft</w:t>
      </w:r>
      <w:r w:rsidR="00304B5F">
        <w:rPr>
          <w:rFonts w:ascii="Calibri" w:hAnsi="Calibri" w:cs="Calibri"/>
        </w:rPr>
        <w:t xml:space="preserve"> en regels moest benoemen</w:t>
      </w:r>
      <w:r w:rsidR="00F220E3" w:rsidRPr="0038027B">
        <w:rPr>
          <w:rFonts w:ascii="Calibri" w:hAnsi="Calibri" w:cs="Calibri"/>
        </w:rPr>
        <w:t>.”</w:t>
      </w:r>
      <w:r w:rsidR="00F34105" w:rsidRPr="0038027B">
        <w:rPr>
          <w:rFonts w:ascii="Calibri" w:hAnsi="Calibri" w:cs="Calibri"/>
        </w:rPr>
        <w:t xml:space="preserve"> Ze vervolgt: “Maar de motivatie </w:t>
      </w:r>
      <w:r w:rsidR="00FB16FA">
        <w:rPr>
          <w:rFonts w:ascii="Calibri" w:hAnsi="Calibri" w:cs="Calibri"/>
        </w:rPr>
        <w:t>om</w:t>
      </w:r>
      <w:r w:rsidR="00F34105" w:rsidRPr="0038027B">
        <w:rPr>
          <w:rFonts w:ascii="Calibri" w:hAnsi="Calibri" w:cs="Calibri"/>
        </w:rPr>
        <w:t xml:space="preserve"> onze kerk open te stellen voor </w:t>
      </w:r>
      <w:r w:rsidR="008C0636" w:rsidRPr="0038027B">
        <w:rPr>
          <w:rFonts w:ascii="Calibri" w:hAnsi="Calibri" w:cs="Calibri"/>
        </w:rPr>
        <w:t>de wijk</w:t>
      </w:r>
      <w:r w:rsidR="00F34105" w:rsidRPr="0038027B">
        <w:rPr>
          <w:rFonts w:ascii="Calibri" w:hAnsi="Calibri" w:cs="Calibri"/>
        </w:rPr>
        <w:t xml:space="preserve"> is bijvoorbeeld het verhaal van de oudere meneer die</w:t>
      </w:r>
      <w:r w:rsidR="008C0636" w:rsidRPr="0038027B">
        <w:rPr>
          <w:rFonts w:ascii="Calibri" w:hAnsi="Calibri" w:cs="Calibri"/>
        </w:rPr>
        <w:t xml:space="preserve"> </w:t>
      </w:r>
      <w:r w:rsidR="00F34105" w:rsidRPr="0038027B">
        <w:rPr>
          <w:rFonts w:ascii="Calibri" w:hAnsi="Calibri" w:cs="Calibri"/>
        </w:rPr>
        <w:t xml:space="preserve">laatst zei dat woensdag de glans is van zijn week.” </w:t>
      </w:r>
    </w:p>
    <w:p w14:paraId="73EF189E" w14:textId="77777777" w:rsidR="00C6137F" w:rsidRPr="0038027B" w:rsidRDefault="00C6137F" w:rsidP="00C6137F">
      <w:pPr>
        <w:rPr>
          <w:rFonts w:ascii="Calibri" w:hAnsi="Calibri" w:cs="Calibri"/>
        </w:rPr>
      </w:pPr>
    </w:p>
    <w:p w14:paraId="23513BDC" w14:textId="14CEE225" w:rsidR="001B0C7D" w:rsidRPr="0038027B" w:rsidRDefault="001B0C7D" w:rsidP="001B0C7D">
      <w:pPr>
        <w:rPr>
          <w:rFonts w:ascii="Calibri" w:hAnsi="Calibri" w:cs="Calibri"/>
        </w:rPr>
      </w:pPr>
      <w:proofErr w:type="spellStart"/>
      <w:r w:rsidRPr="0038027B">
        <w:rPr>
          <w:rFonts w:ascii="Calibri" w:hAnsi="Calibri" w:cs="Calibri"/>
        </w:rPr>
        <w:lastRenderedPageBreak/>
        <w:t>Sicco</w:t>
      </w:r>
      <w:proofErr w:type="spellEnd"/>
      <w:r w:rsidRPr="0038027B">
        <w:rPr>
          <w:rFonts w:ascii="Calibri" w:hAnsi="Calibri" w:cs="Calibri"/>
        </w:rPr>
        <w:t xml:space="preserve">: “Wij hebben in de afgelopen jaren gemerkt dat het moeilijk is om mensen van buiten de eigen gemeenschap te ontvangen. </w:t>
      </w:r>
      <w:r w:rsidR="00F34105" w:rsidRPr="0038027B">
        <w:rPr>
          <w:rFonts w:ascii="Calibri" w:hAnsi="Calibri" w:cs="Calibri"/>
        </w:rPr>
        <w:t>O</w:t>
      </w:r>
      <w:r w:rsidRPr="0038027B">
        <w:rPr>
          <w:rFonts w:ascii="Calibri" w:hAnsi="Calibri" w:cs="Calibri"/>
        </w:rPr>
        <w:t>p woensdag</w:t>
      </w:r>
      <w:r w:rsidR="00F34105" w:rsidRPr="0038027B">
        <w:rPr>
          <w:rFonts w:ascii="Calibri" w:hAnsi="Calibri" w:cs="Calibri"/>
        </w:rPr>
        <w:t xml:space="preserve"> hebben we</w:t>
      </w:r>
      <w:r w:rsidRPr="0038027B">
        <w:rPr>
          <w:rFonts w:ascii="Calibri" w:hAnsi="Calibri" w:cs="Calibri"/>
        </w:rPr>
        <w:t xml:space="preserve"> een inloopcafé met twintig mensen uit de eigen kring. Blijkbaar is de drempel hoog </w:t>
      </w:r>
      <w:r w:rsidR="00F220E3" w:rsidRPr="0038027B">
        <w:rPr>
          <w:rFonts w:ascii="Calibri" w:hAnsi="Calibri" w:cs="Calibri"/>
        </w:rPr>
        <w:t>voor anderen.</w:t>
      </w:r>
      <w:r w:rsidRPr="0038027B">
        <w:rPr>
          <w:rFonts w:ascii="Calibri" w:hAnsi="Calibri" w:cs="Calibri"/>
        </w:rPr>
        <w:t xml:space="preserve"> </w:t>
      </w:r>
      <w:r w:rsidR="00F220E3" w:rsidRPr="0038027B">
        <w:rPr>
          <w:rFonts w:ascii="Calibri" w:hAnsi="Calibri" w:cs="Calibri"/>
        </w:rPr>
        <w:t xml:space="preserve">Omdat we </w:t>
      </w:r>
      <w:r w:rsidRPr="0038027B">
        <w:rPr>
          <w:rFonts w:ascii="Calibri" w:hAnsi="Calibri" w:cs="Calibri"/>
        </w:rPr>
        <w:t xml:space="preserve">graag meer mensen in ons gebouw </w:t>
      </w:r>
      <w:r w:rsidR="00F220E3" w:rsidRPr="0038027B">
        <w:rPr>
          <w:rFonts w:ascii="Calibri" w:hAnsi="Calibri" w:cs="Calibri"/>
        </w:rPr>
        <w:t xml:space="preserve">willen </w:t>
      </w:r>
      <w:r w:rsidRPr="0038027B">
        <w:rPr>
          <w:rFonts w:ascii="Calibri" w:hAnsi="Calibri" w:cs="Calibri"/>
        </w:rPr>
        <w:t xml:space="preserve">ontvangen, </w:t>
      </w:r>
      <w:r w:rsidR="00F220E3" w:rsidRPr="0038027B">
        <w:rPr>
          <w:rFonts w:ascii="Calibri" w:hAnsi="Calibri" w:cs="Calibri"/>
        </w:rPr>
        <w:t xml:space="preserve">hebben we het </w:t>
      </w:r>
      <w:r w:rsidRPr="0038027B">
        <w:rPr>
          <w:rFonts w:ascii="Calibri" w:hAnsi="Calibri" w:cs="Calibri"/>
        </w:rPr>
        <w:t xml:space="preserve">plan gemaakt om een ontmoetingscentrum te </w:t>
      </w:r>
      <w:r w:rsidR="00F34105" w:rsidRPr="0038027B">
        <w:rPr>
          <w:rFonts w:ascii="Calibri" w:hAnsi="Calibri" w:cs="Calibri"/>
        </w:rPr>
        <w:t>bouwen</w:t>
      </w:r>
      <w:r w:rsidR="00F220E3" w:rsidRPr="0038027B">
        <w:rPr>
          <w:rFonts w:ascii="Calibri" w:hAnsi="Calibri" w:cs="Calibri"/>
        </w:rPr>
        <w:t xml:space="preserve">. </w:t>
      </w:r>
      <w:r w:rsidRPr="0038027B">
        <w:rPr>
          <w:rFonts w:ascii="Calibri" w:hAnsi="Calibri" w:cs="Calibri"/>
        </w:rPr>
        <w:t xml:space="preserve">Op </w:t>
      </w:r>
      <w:r w:rsidR="00F34105" w:rsidRPr="0038027B">
        <w:rPr>
          <w:rFonts w:ascii="Calibri" w:hAnsi="Calibri" w:cs="Calibri"/>
        </w:rPr>
        <w:t>he</w:t>
      </w:r>
      <w:r w:rsidRPr="0038027B">
        <w:rPr>
          <w:rFonts w:ascii="Calibri" w:hAnsi="Calibri" w:cs="Calibri"/>
        </w:rPr>
        <w:t>t nieuwe gebouw willen we woonlagen creëren om daar een leefgemeenschap te vestigen</w:t>
      </w:r>
      <w:r w:rsidR="00F76499" w:rsidRPr="0038027B">
        <w:rPr>
          <w:rFonts w:ascii="Calibri" w:hAnsi="Calibri" w:cs="Calibri"/>
        </w:rPr>
        <w:t xml:space="preserve"> </w:t>
      </w:r>
      <w:r w:rsidR="00F220E3" w:rsidRPr="0038027B">
        <w:rPr>
          <w:rFonts w:ascii="Calibri" w:hAnsi="Calibri" w:cs="Calibri"/>
        </w:rPr>
        <w:t xml:space="preserve">voor </w:t>
      </w:r>
      <w:r w:rsidRPr="0038027B">
        <w:rPr>
          <w:rFonts w:ascii="Calibri" w:hAnsi="Calibri" w:cs="Calibri"/>
        </w:rPr>
        <w:t xml:space="preserve">mensen </w:t>
      </w:r>
      <w:r w:rsidR="00F76499" w:rsidRPr="0038027B">
        <w:rPr>
          <w:rFonts w:ascii="Calibri" w:hAnsi="Calibri" w:cs="Calibri"/>
        </w:rPr>
        <w:t>die zich</w:t>
      </w:r>
      <w:r w:rsidRPr="0038027B">
        <w:rPr>
          <w:rFonts w:ascii="Calibri" w:hAnsi="Calibri" w:cs="Calibri"/>
        </w:rPr>
        <w:t xml:space="preserve"> geroepen voelen </w:t>
      </w:r>
      <w:r w:rsidR="00F76499" w:rsidRPr="0038027B">
        <w:rPr>
          <w:rFonts w:ascii="Calibri" w:hAnsi="Calibri" w:cs="Calibri"/>
        </w:rPr>
        <w:t xml:space="preserve">om zich </w:t>
      </w:r>
      <w:r w:rsidR="008C0636" w:rsidRPr="0038027B">
        <w:rPr>
          <w:rFonts w:ascii="Calibri" w:hAnsi="Calibri" w:cs="Calibri"/>
        </w:rPr>
        <w:t xml:space="preserve">aan die gemeenschap </w:t>
      </w:r>
      <w:r w:rsidR="00F76499" w:rsidRPr="0038027B">
        <w:rPr>
          <w:rFonts w:ascii="Calibri" w:hAnsi="Calibri" w:cs="Calibri"/>
        </w:rPr>
        <w:t xml:space="preserve">te verbinden. Daar zullen </w:t>
      </w:r>
      <w:r w:rsidRPr="0038027B">
        <w:rPr>
          <w:rFonts w:ascii="Calibri" w:hAnsi="Calibri" w:cs="Calibri"/>
        </w:rPr>
        <w:t>misschien een paar gastenkamers bijkomen waar iemand tijdelijk opgevangen kan worden.</w:t>
      </w:r>
      <w:r w:rsidR="00F220E3" w:rsidRPr="0038027B">
        <w:rPr>
          <w:rFonts w:ascii="Calibri" w:hAnsi="Calibri" w:cs="Calibri"/>
        </w:rPr>
        <w:t xml:space="preserve"> </w:t>
      </w:r>
      <w:r w:rsidR="00F76499" w:rsidRPr="0038027B">
        <w:rPr>
          <w:rFonts w:ascii="Calibri" w:hAnsi="Calibri" w:cs="Calibri"/>
        </w:rPr>
        <w:t xml:space="preserve">Eigenlijk is </w:t>
      </w:r>
      <w:r w:rsidR="008C0636" w:rsidRPr="0038027B">
        <w:rPr>
          <w:rFonts w:ascii="Calibri" w:hAnsi="Calibri" w:cs="Calibri"/>
        </w:rPr>
        <w:t>he</w:t>
      </w:r>
      <w:r w:rsidR="00F76499" w:rsidRPr="0038027B">
        <w:rPr>
          <w:rFonts w:ascii="Calibri" w:hAnsi="Calibri" w:cs="Calibri"/>
        </w:rPr>
        <w:t>t een nieuwe vorm van kerk zijn.”</w:t>
      </w:r>
    </w:p>
    <w:p w14:paraId="7E723BF6" w14:textId="77777777" w:rsidR="001B0C7D" w:rsidRPr="0038027B" w:rsidRDefault="001B0C7D" w:rsidP="001B0C7D">
      <w:pPr>
        <w:rPr>
          <w:rFonts w:ascii="Calibri" w:hAnsi="Calibri" w:cs="Calibri"/>
        </w:rPr>
      </w:pPr>
    </w:p>
    <w:p w14:paraId="7854465C" w14:textId="10CAD27E" w:rsidR="00C95EB5" w:rsidRPr="0038027B" w:rsidRDefault="00F76499" w:rsidP="00C95EB5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>“</w:t>
      </w:r>
      <w:r w:rsidR="00F220E3" w:rsidRPr="0038027B">
        <w:rPr>
          <w:rFonts w:ascii="Calibri" w:hAnsi="Calibri" w:cs="Calibri"/>
        </w:rPr>
        <w:t>Zo’n project</w:t>
      </w:r>
      <w:r w:rsidRPr="0038027B">
        <w:rPr>
          <w:rFonts w:ascii="Calibri" w:hAnsi="Calibri" w:cs="Calibri"/>
        </w:rPr>
        <w:t xml:space="preserve"> verandert wel je kerk</w:t>
      </w:r>
      <w:r w:rsidR="00F220E3" w:rsidRPr="0038027B">
        <w:rPr>
          <w:rFonts w:ascii="Calibri" w:hAnsi="Calibri" w:cs="Calibri"/>
        </w:rPr>
        <w:t>,</w:t>
      </w:r>
      <w:r w:rsidRPr="0038027B">
        <w:rPr>
          <w:rFonts w:ascii="Calibri" w:hAnsi="Calibri" w:cs="Calibri"/>
        </w:rPr>
        <w:t>”</w:t>
      </w:r>
      <w:r w:rsidR="00F220E3" w:rsidRPr="0038027B">
        <w:rPr>
          <w:rFonts w:ascii="Calibri" w:hAnsi="Calibri" w:cs="Calibri"/>
        </w:rPr>
        <w:t xml:space="preserve"> reageert Bram.</w:t>
      </w:r>
      <w:r w:rsidRPr="0038027B">
        <w:rPr>
          <w:rFonts w:ascii="Calibri" w:hAnsi="Calibri" w:cs="Calibri"/>
        </w:rPr>
        <w:t xml:space="preserve"> “</w:t>
      </w:r>
      <w:r w:rsidR="00F220E3" w:rsidRPr="0038027B">
        <w:rPr>
          <w:rFonts w:ascii="Calibri" w:hAnsi="Calibri" w:cs="Calibri"/>
        </w:rPr>
        <w:t xml:space="preserve">Klopt,” zegt Annet, </w:t>
      </w:r>
      <w:r w:rsidR="00F34105" w:rsidRPr="0038027B">
        <w:rPr>
          <w:rFonts w:ascii="Calibri" w:hAnsi="Calibri" w:cs="Calibri"/>
        </w:rPr>
        <w:t>“</w:t>
      </w:r>
      <w:r w:rsidR="00F220E3" w:rsidRPr="0038027B">
        <w:rPr>
          <w:rFonts w:ascii="Calibri" w:hAnsi="Calibri" w:cs="Calibri"/>
        </w:rPr>
        <w:t>d</w:t>
      </w:r>
      <w:r w:rsidR="00C95EB5" w:rsidRPr="0038027B">
        <w:rPr>
          <w:rFonts w:ascii="Calibri" w:hAnsi="Calibri" w:cs="Calibri"/>
        </w:rPr>
        <w:t xml:space="preserve">e kerk verandert </w:t>
      </w:r>
      <w:r w:rsidRPr="0038027B">
        <w:rPr>
          <w:rFonts w:ascii="Calibri" w:hAnsi="Calibri" w:cs="Calibri"/>
        </w:rPr>
        <w:t>op</w:t>
      </w:r>
      <w:r w:rsidR="00C95EB5" w:rsidRPr="0038027B">
        <w:rPr>
          <w:rFonts w:ascii="Calibri" w:hAnsi="Calibri" w:cs="Calibri"/>
        </w:rPr>
        <w:t xml:space="preserve"> het moment dat je </w:t>
      </w:r>
      <w:r w:rsidRPr="0038027B">
        <w:rPr>
          <w:rFonts w:ascii="Calibri" w:hAnsi="Calibri" w:cs="Calibri"/>
        </w:rPr>
        <w:t>de ander toelaat</w:t>
      </w:r>
      <w:r w:rsidR="00F220E3" w:rsidRPr="0038027B">
        <w:rPr>
          <w:rFonts w:ascii="Calibri" w:hAnsi="Calibri" w:cs="Calibri"/>
        </w:rPr>
        <w:t xml:space="preserve">. Wij doen dat door </w:t>
      </w:r>
      <w:proofErr w:type="spellStart"/>
      <w:r w:rsidR="00F220E3" w:rsidRPr="0038027B">
        <w:rPr>
          <w:rFonts w:ascii="Calibri" w:hAnsi="Calibri" w:cs="Calibri"/>
        </w:rPr>
        <w:t>wijkontmoetingsfeesten</w:t>
      </w:r>
      <w:proofErr w:type="spellEnd"/>
      <w:r w:rsidR="00F220E3" w:rsidRPr="0038027B">
        <w:rPr>
          <w:rFonts w:ascii="Calibri" w:hAnsi="Calibri" w:cs="Calibri"/>
        </w:rPr>
        <w:t xml:space="preserve"> te organiseren waar mensen van verschillende culturen en achtergronden samenkomen. Die </w:t>
      </w:r>
      <w:r w:rsidR="00F34105" w:rsidRPr="0038027B">
        <w:rPr>
          <w:rFonts w:ascii="Calibri" w:hAnsi="Calibri" w:cs="Calibri"/>
        </w:rPr>
        <w:t xml:space="preserve">mogelijke </w:t>
      </w:r>
      <w:r w:rsidR="00F220E3" w:rsidRPr="0038027B">
        <w:rPr>
          <w:rFonts w:ascii="Calibri" w:hAnsi="Calibri" w:cs="Calibri"/>
        </w:rPr>
        <w:t>verandering</w:t>
      </w:r>
      <w:r w:rsidRPr="0038027B">
        <w:rPr>
          <w:rFonts w:ascii="Calibri" w:hAnsi="Calibri" w:cs="Calibri"/>
        </w:rPr>
        <w:t xml:space="preserve"> is het spannende van gastvrijheid,</w:t>
      </w:r>
      <w:r w:rsidR="00F34105" w:rsidRPr="0038027B">
        <w:rPr>
          <w:rFonts w:ascii="Calibri" w:hAnsi="Calibri" w:cs="Calibri"/>
        </w:rPr>
        <w:t xml:space="preserve"> want de ander neemt ook iets mee. M</w:t>
      </w:r>
      <w:r w:rsidRPr="0038027B">
        <w:rPr>
          <w:rFonts w:ascii="Calibri" w:hAnsi="Calibri" w:cs="Calibri"/>
        </w:rPr>
        <w:t xml:space="preserve">aar </w:t>
      </w:r>
      <w:r w:rsidR="00F34105" w:rsidRPr="0038027B">
        <w:rPr>
          <w:rFonts w:ascii="Calibri" w:hAnsi="Calibri" w:cs="Calibri"/>
        </w:rPr>
        <w:t xml:space="preserve">vaak is het juist </w:t>
      </w:r>
      <w:r w:rsidRPr="0038027B">
        <w:rPr>
          <w:rFonts w:ascii="Calibri" w:hAnsi="Calibri" w:cs="Calibri"/>
        </w:rPr>
        <w:t>mooi en verrassend.”</w:t>
      </w:r>
      <w:r w:rsidR="00082EEE" w:rsidRPr="0038027B">
        <w:rPr>
          <w:rFonts w:ascii="Calibri" w:hAnsi="Calibri" w:cs="Calibri"/>
        </w:rPr>
        <w:t xml:space="preserve"> </w:t>
      </w:r>
      <w:r w:rsidR="00F220E3" w:rsidRPr="0038027B">
        <w:rPr>
          <w:rFonts w:ascii="Calibri" w:hAnsi="Calibri" w:cs="Calibri"/>
        </w:rPr>
        <w:t>“</w:t>
      </w:r>
      <w:r w:rsidR="00082EEE" w:rsidRPr="0038027B">
        <w:rPr>
          <w:rFonts w:ascii="Calibri" w:hAnsi="Calibri" w:cs="Calibri"/>
        </w:rPr>
        <w:t xml:space="preserve">Precies, </w:t>
      </w:r>
      <w:r w:rsidR="00082EEE" w:rsidRPr="008E4D22">
        <w:rPr>
          <w:rFonts w:ascii="Calibri" w:hAnsi="Calibri" w:cs="Calibri"/>
        </w:rPr>
        <w:t>g</w:t>
      </w:r>
      <w:r w:rsidR="00C95EB5" w:rsidRPr="008E4D22">
        <w:rPr>
          <w:rFonts w:ascii="Calibri" w:hAnsi="Calibri" w:cs="Calibri"/>
        </w:rPr>
        <w:t>astv</w:t>
      </w:r>
      <w:r w:rsidR="00F220E3" w:rsidRPr="008E4D22">
        <w:rPr>
          <w:rFonts w:ascii="Calibri" w:hAnsi="Calibri" w:cs="Calibri"/>
        </w:rPr>
        <w:t>rijheid</w:t>
      </w:r>
      <w:r w:rsidR="00C95EB5" w:rsidRPr="008E4D22">
        <w:rPr>
          <w:rFonts w:ascii="Calibri" w:hAnsi="Calibri" w:cs="Calibri"/>
        </w:rPr>
        <w:t xml:space="preserve"> houdt </w:t>
      </w:r>
      <w:r w:rsidR="00F220E3" w:rsidRPr="008E4D22">
        <w:rPr>
          <w:rFonts w:ascii="Calibri" w:hAnsi="Calibri" w:cs="Calibri"/>
        </w:rPr>
        <w:t>da</w:t>
      </w:r>
      <w:r w:rsidR="008C0636" w:rsidRPr="008E4D22">
        <w:rPr>
          <w:rFonts w:ascii="Calibri" w:hAnsi="Calibri" w:cs="Calibri"/>
        </w:rPr>
        <w:t>arom</w:t>
      </w:r>
      <w:r w:rsidR="00F220E3" w:rsidRPr="008E4D22">
        <w:rPr>
          <w:rFonts w:ascii="Calibri" w:hAnsi="Calibri" w:cs="Calibri"/>
        </w:rPr>
        <w:t xml:space="preserve"> </w:t>
      </w:r>
      <w:r w:rsidR="00C95EB5" w:rsidRPr="008E4D22">
        <w:rPr>
          <w:rFonts w:ascii="Calibri" w:hAnsi="Calibri" w:cs="Calibri"/>
        </w:rPr>
        <w:t xml:space="preserve">in dat je niet </w:t>
      </w:r>
      <w:r w:rsidR="008C0636" w:rsidRPr="008E4D22">
        <w:rPr>
          <w:rFonts w:ascii="Calibri" w:hAnsi="Calibri" w:cs="Calibri"/>
        </w:rPr>
        <w:t>kijkt</w:t>
      </w:r>
      <w:r w:rsidR="00F220E3" w:rsidRPr="008E4D22">
        <w:rPr>
          <w:rFonts w:ascii="Calibri" w:hAnsi="Calibri" w:cs="Calibri"/>
        </w:rPr>
        <w:t xml:space="preserve"> naar het verschil, maar naar wat ons verbindt</w:t>
      </w:r>
      <w:r w:rsidR="00F220E3" w:rsidRPr="008E4D22">
        <w:rPr>
          <w:rFonts w:ascii="Calibri" w:hAnsi="Calibri" w:cs="Calibri"/>
          <w:b/>
          <w:bCs/>
        </w:rPr>
        <w:t>,</w:t>
      </w:r>
      <w:r w:rsidR="00F220E3" w:rsidRPr="0038027B">
        <w:rPr>
          <w:rFonts w:ascii="Calibri" w:hAnsi="Calibri" w:cs="Calibri"/>
        </w:rPr>
        <w:t>” noemt Bram.</w:t>
      </w:r>
    </w:p>
    <w:p w14:paraId="0452175D" w14:textId="77777777" w:rsidR="00C95EB5" w:rsidRPr="0038027B" w:rsidRDefault="00C95EB5" w:rsidP="00C95EB5">
      <w:pPr>
        <w:rPr>
          <w:rFonts w:ascii="Calibri" w:hAnsi="Calibri" w:cs="Calibri"/>
        </w:rPr>
      </w:pPr>
    </w:p>
    <w:p w14:paraId="43FB33C2" w14:textId="46EA6308" w:rsidR="00BD27C1" w:rsidRPr="0038027B" w:rsidRDefault="00AF1349">
      <w:pPr>
        <w:rPr>
          <w:rFonts w:ascii="Calibri" w:hAnsi="Calibri" w:cs="Calibri"/>
        </w:rPr>
      </w:pPr>
      <w:r w:rsidRPr="0038027B">
        <w:rPr>
          <w:rFonts w:ascii="Calibri" w:hAnsi="Calibri" w:cs="Calibri"/>
        </w:rPr>
        <w:t>Het gesprek loopt ten einde</w:t>
      </w:r>
      <w:r w:rsidR="008C0636" w:rsidRPr="0038027B">
        <w:rPr>
          <w:rFonts w:ascii="Calibri" w:hAnsi="Calibri" w:cs="Calibri"/>
        </w:rPr>
        <w:t xml:space="preserve"> en </w:t>
      </w:r>
      <w:r w:rsidRPr="0038027B">
        <w:rPr>
          <w:rFonts w:ascii="Calibri" w:hAnsi="Calibri" w:cs="Calibri"/>
        </w:rPr>
        <w:t>Alina staat</w:t>
      </w:r>
      <w:r w:rsidR="00FB16FA">
        <w:rPr>
          <w:rFonts w:ascii="Calibri" w:hAnsi="Calibri" w:cs="Calibri"/>
        </w:rPr>
        <w:t xml:space="preserve"> op</w:t>
      </w:r>
      <w:r w:rsidR="008C0636" w:rsidRPr="0038027B">
        <w:rPr>
          <w:rFonts w:ascii="Calibri" w:hAnsi="Calibri" w:cs="Calibri"/>
        </w:rPr>
        <w:t>:</w:t>
      </w:r>
      <w:r w:rsidRPr="0038027B">
        <w:rPr>
          <w:rFonts w:ascii="Calibri" w:hAnsi="Calibri" w:cs="Calibri"/>
        </w:rPr>
        <w:t xml:space="preserve"> “Er is soep</w:t>
      </w:r>
      <w:r w:rsidR="00FB16FA">
        <w:rPr>
          <w:rFonts w:ascii="Calibri" w:hAnsi="Calibri" w:cs="Calibri"/>
        </w:rPr>
        <w:t>,</w:t>
      </w:r>
      <w:r w:rsidR="00C95EB5" w:rsidRPr="0038027B">
        <w:rPr>
          <w:rFonts w:ascii="Calibri" w:hAnsi="Calibri" w:cs="Calibri"/>
        </w:rPr>
        <w:t xml:space="preserve"> als jullie willen.</w:t>
      </w:r>
      <w:r w:rsidRPr="0038027B">
        <w:rPr>
          <w:rFonts w:ascii="Calibri" w:hAnsi="Calibri" w:cs="Calibri"/>
        </w:rPr>
        <w:t>”</w:t>
      </w:r>
    </w:p>
    <w:p w14:paraId="36AA7060" w14:textId="77777777" w:rsidR="0038027B" w:rsidRDefault="0038027B">
      <w:pPr>
        <w:rPr>
          <w:rFonts w:ascii="Calibri" w:hAnsi="Calibri" w:cs="Calibri"/>
        </w:rPr>
      </w:pPr>
    </w:p>
    <w:p w14:paraId="3AA14820" w14:textId="6A18A142" w:rsidR="0043472F" w:rsidRDefault="004347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QUOTE </w:t>
      </w:r>
      <w:r>
        <w:rPr>
          <w:rFonts w:ascii="Calibri" w:hAnsi="Calibri" w:cs="Calibri"/>
        </w:rPr>
        <w:t xml:space="preserve">1: </w:t>
      </w:r>
      <w:r w:rsidRPr="0038027B">
        <w:rPr>
          <w:rFonts w:ascii="Calibri" w:hAnsi="Calibri" w:cs="Calibri"/>
        </w:rPr>
        <w:t>Er staat hier een vrouw, bont en blauw geslagen. Kan ze alsjeblieft bij jullie?’</w:t>
      </w:r>
    </w:p>
    <w:p w14:paraId="4AB0C665" w14:textId="326C8376" w:rsidR="008E4D22" w:rsidRDefault="008E4D22">
      <w:pPr>
        <w:rPr>
          <w:rFonts w:ascii="Calibri" w:hAnsi="Calibri" w:cs="Calibri"/>
        </w:rPr>
      </w:pPr>
      <w:r>
        <w:rPr>
          <w:rFonts w:ascii="Calibri" w:hAnsi="Calibri" w:cs="Calibri"/>
        </w:rPr>
        <w:t>QUOTE</w:t>
      </w:r>
      <w:r w:rsidR="0043472F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 xml:space="preserve">: </w:t>
      </w:r>
      <w:r w:rsidR="0043472F">
        <w:rPr>
          <w:rFonts w:ascii="Calibri" w:hAnsi="Calibri" w:cs="Calibri"/>
        </w:rPr>
        <w:t>G</w:t>
      </w:r>
      <w:r w:rsidRPr="008E4D22">
        <w:rPr>
          <w:rFonts w:ascii="Calibri" w:hAnsi="Calibri" w:cs="Calibri"/>
        </w:rPr>
        <w:t>astvrijheid houdt in dat je niet kijkt naar het verschil, maar naar wat ons verbindt</w:t>
      </w:r>
    </w:p>
    <w:p w14:paraId="3F267C9E" w14:textId="77777777" w:rsidR="00B8365E" w:rsidRDefault="00B8365E">
      <w:pPr>
        <w:rPr>
          <w:rFonts w:ascii="Calibri" w:hAnsi="Calibri" w:cs="Calibri"/>
        </w:rPr>
      </w:pPr>
    </w:p>
    <w:p w14:paraId="62E10298" w14:textId="34344FD7" w:rsidR="00B8365E" w:rsidRPr="00B8365E" w:rsidRDefault="00B8365E" w:rsidP="00B8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  <w:r w:rsidRPr="00B8365E">
        <w:rPr>
          <w:rFonts w:ascii="Calibri" w:hAnsi="Calibri" w:cs="Calibri"/>
          <w:b/>
          <w:bCs/>
        </w:rPr>
        <w:t xml:space="preserve">Tafelgenoten: </w:t>
      </w:r>
    </w:p>
    <w:p w14:paraId="37AC2763" w14:textId="278628F2" w:rsidR="00B8365E" w:rsidRDefault="00B8365E" w:rsidP="00B8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Sicco</w:t>
      </w:r>
      <w:proofErr w:type="spellEnd"/>
      <w:r>
        <w:rPr>
          <w:rFonts w:ascii="Calibri" w:hAnsi="Calibri" w:cs="Calibri"/>
        </w:rPr>
        <w:t xml:space="preserve"> xxx is predikant in de xxx kerk in Haarlem </w:t>
      </w:r>
      <w:proofErr w:type="spellStart"/>
      <w:r>
        <w:rPr>
          <w:rFonts w:ascii="Calibri" w:hAnsi="Calibri" w:cs="Calibri"/>
        </w:rPr>
        <w:t>xxxx</w:t>
      </w:r>
      <w:proofErr w:type="spellEnd"/>
    </w:p>
    <w:p w14:paraId="65124D72" w14:textId="64737FFB" w:rsidR="00B8365E" w:rsidRDefault="00B8365E" w:rsidP="00B8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Annet </w:t>
      </w:r>
      <w:r>
        <w:rPr>
          <w:rFonts w:ascii="Calibri" w:hAnsi="Calibri" w:cs="Calibri"/>
        </w:rPr>
        <w:t xml:space="preserve">xxx is predikant in de xxx kerk in Haarlem </w:t>
      </w:r>
      <w:proofErr w:type="spellStart"/>
      <w:r>
        <w:rPr>
          <w:rFonts w:ascii="Calibri" w:hAnsi="Calibri" w:cs="Calibri"/>
        </w:rPr>
        <w:t>xxxx</w:t>
      </w:r>
      <w:proofErr w:type="spellEnd"/>
    </w:p>
    <w:p w14:paraId="63BD0D74" w14:textId="7E5E2216" w:rsidR="00B8365E" w:rsidRPr="0038027B" w:rsidRDefault="00B8365E" w:rsidP="00B8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Bram en Alina zijn </w:t>
      </w:r>
      <w:proofErr w:type="spellStart"/>
      <w:r>
        <w:rPr>
          <w:rFonts w:ascii="Calibri" w:hAnsi="Calibri" w:cs="Calibri"/>
        </w:rPr>
        <w:t>xxxxx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xxxxxxxxxxxxxxxxxxxxxxxxxx</w:t>
      </w:r>
      <w:proofErr w:type="spellEnd"/>
    </w:p>
    <w:sectPr w:rsidR="00B8365E" w:rsidRPr="0038027B" w:rsidSect="000F74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B5"/>
    <w:rsid w:val="00056F5A"/>
    <w:rsid w:val="00082EEE"/>
    <w:rsid w:val="00097A11"/>
    <w:rsid w:val="000F744A"/>
    <w:rsid w:val="00105A7B"/>
    <w:rsid w:val="00107521"/>
    <w:rsid w:val="001B0C7D"/>
    <w:rsid w:val="002414CA"/>
    <w:rsid w:val="00275C47"/>
    <w:rsid w:val="002B5622"/>
    <w:rsid w:val="00304B5F"/>
    <w:rsid w:val="0038027B"/>
    <w:rsid w:val="003E4336"/>
    <w:rsid w:val="0043472F"/>
    <w:rsid w:val="00451114"/>
    <w:rsid w:val="005527A5"/>
    <w:rsid w:val="007E4C31"/>
    <w:rsid w:val="00813CBB"/>
    <w:rsid w:val="008C0636"/>
    <w:rsid w:val="008E4D22"/>
    <w:rsid w:val="00977769"/>
    <w:rsid w:val="00AD2384"/>
    <w:rsid w:val="00AE2584"/>
    <w:rsid w:val="00AF1349"/>
    <w:rsid w:val="00B61FD5"/>
    <w:rsid w:val="00B8365E"/>
    <w:rsid w:val="00BA5347"/>
    <w:rsid w:val="00BD27C1"/>
    <w:rsid w:val="00C6137F"/>
    <w:rsid w:val="00C95EB5"/>
    <w:rsid w:val="00CF7C6C"/>
    <w:rsid w:val="00D079AA"/>
    <w:rsid w:val="00F220E3"/>
    <w:rsid w:val="00F34105"/>
    <w:rsid w:val="00F57BD3"/>
    <w:rsid w:val="00F76499"/>
    <w:rsid w:val="00FB16FA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CE64"/>
  <w15:chartTrackingRefBased/>
  <w15:docId w15:val="{FBFDECAC-B8A9-5049-BE7F-9133E84B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027B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95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5E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5E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5E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5E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5E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5E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5E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5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5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5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5E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5E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5E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5E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5E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5E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5E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9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5E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5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5EB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95E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5EB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95E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5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5E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5E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776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76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1349"/>
    <w:rPr>
      <w:color w:val="96607D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380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der Meer</dc:creator>
  <cp:keywords/>
  <dc:description/>
  <cp:lastModifiedBy>Frijkje Bakker</cp:lastModifiedBy>
  <cp:revision>9</cp:revision>
  <dcterms:created xsi:type="dcterms:W3CDTF">2024-11-06T14:10:00Z</dcterms:created>
  <dcterms:modified xsi:type="dcterms:W3CDTF">2024-11-12T11:07:00Z</dcterms:modified>
</cp:coreProperties>
</file>